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59" w:rsidRDefault="00AF1659">
      <w:r>
        <w:t>Если вы хотите заказать требы в нашем храме кликните по ссылке заказа треб. Ниже!</w:t>
      </w:r>
    </w:p>
    <w:p w:rsidR="00000000" w:rsidRDefault="00AF1659">
      <w:r>
        <w:rPr>
          <w:noProof/>
        </w:rPr>
        <w:drawing>
          <wp:inline distT="0" distB="0" distL="0" distR="0">
            <wp:extent cx="5937250" cy="24193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59" w:rsidRDefault="00AF1659">
      <w:r>
        <w:t>Далее в меню выбора Треб выберите какую требу вы хотите заказать о Здравии или о Упокоении!</w:t>
      </w:r>
    </w:p>
    <w:p w:rsidR="00AF1659" w:rsidRDefault="00AF1659">
      <w:r>
        <w:rPr>
          <w:noProof/>
        </w:rPr>
        <w:drawing>
          <wp:inline distT="0" distB="0" distL="0" distR="0">
            <wp:extent cx="5930900" cy="2463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59" w:rsidRDefault="00AF1659">
      <w:r>
        <w:t>Выберите какую выберите тип требы!</w:t>
      </w:r>
    </w:p>
    <w:p w:rsidR="00AF1659" w:rsidRDefault="00AF1659">
      <w:r>
        <w:rPr>
          <w:noProof/>
        </w:rPr>
        <w:drawing>
          <wp:inline distT="0" distB="0" distL="0" distR="0">
            <wp:extent cx="5930900" cy="2571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59" w:rsidRDefault="00AF1659"/>
    <w:p w:rsidR="00AF1659" w:rsidRDefault="00AF1659">
      <w:r>
        <w:lastRenderedPageBreak/>
        <w:t>В некоторых требах вам предложено количество дней в которые будет совершена Молитва!</w:t>
      </w:r>
    </w:p>
    <w:p w:rsidR="00AF1659" w:rsidRDefault="00AF1659">
      <w:r>
        <w:rPr>
          <w:noProof/>
        </w:rPr>
        <w:drawing>
          <wp:inline distT="0" distB="0" distL="0" distR="0">
            <wp:extent cx="5937250" cy="28194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74" w:rsidRDefault="000A5474">
      <w:r>
        <w:t xml:space="preserve">Введите имена тех о ком нужно совершить молитву. </w:t>
      </w:r>
    </w:p>
    <w:p w:rsidR="00AF1659" w:rsidRDefault="000A5474">
      <w:r>
        <w:t xml:space="preserve">Для отправки уведомлений о том, что треба переписана в Храмовый </w:t>
      </w:r>
      <w:proofErr w:type="spellStart"/>
      <w:r>
        <w:t>Помянник</w:t>
      </w:r>
      <w:proofErr w:type="spellEnd"/>
      <w:r>
        <w:t xml:space="preserve"> и в нашем храме будет о них совершена молитва введите свое имя и электронную почту - </w:t>
      </w:r>
      <w:r w:rsidRPr="000A5474">
        <w:rPr>
          <w:b/>
        </w:rPr>
        <w:t>но это не обязательно</w:t>
      </w:r>
      <w:r>
        <w:t>.</w:t>
      </w:r>
    </w:p>
    <w:p w:rsidR="000A5474" w:rsidRDefault="000A5474">
      <w:r>
        <w:rPr>
          <w:noProof/>
        </w:rPr>
        <w:drawing>
          <wp:inline distT="0" distB="0" distL="0" distR="0">
            <wp:extent cx="5924550" cy="2159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74" w:rsidRDefault="000A5474">
      <w:r>
        <w:t xml:space="preserve">Ниже вы увидите имена тех кто был указан в форме заказа на записке. </w:t>
      </w:r>
    </w:p>
    <w:p w:rsidR="000A5474" w:rsidRDefault="000A54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45085</wp:posOffset>
            </wp:positionV>
            <wp:extent cx="1181100" cy="196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Нажмите на кнопку </w:t>
      </w:r>
    </w:p>
    <w:p w:rsidR="000A5474" w:rsidRDefault="000A5474">
      <w:r>
        <w:t>И перейдите к форме оплаты пожертвования. После оплаты ваша записка придет будет передана лично настоятелю храма для совершения молитвы, об этом вам придет уведомление на электронную почту.</w:t>
      </w:r>
    </w:p>
    <w:p w:rsidR="000A5474" w:rsidRDefault="000A5474" w:rsidP="000A5474">
      <w:pPr>
        <w:jc w:val="center"/>
      </w:pPr>
      <w:r>
        <w:t>Благодарим за то что поддерживаете наш храм!</w:t>
      </w:r>
    </w:p>
    <w:sectPr w:rsidR="000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F1659"/>
    <w:rsid w:val="000A5474"/>
    <w:rsid w:val="00AF1659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2022-03-02T08:51:00Z</dcterms:created>
  <dcterms:modified xsi:type="dcterms:W3CDTF">2022-03-02T09:18:00Z</dcterms:modified>
</cp:coreProperties>
</file>